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E46C" w14:textId="117191A5" w:rsidR="00735F15" w:rsidRPr="00684D1E" w:rsidRDefault="00735F15" w:rsidP="00B2007C">
      <w:pPr>
        <w:jc w:val="thaiDistribute"/>
        <w:rPr>
          <w:rFonts w:ascii="TH SarabunPSK" w:hAnsi="TH SarabunPSK" w:cs="TH SarabunPSK"/>
        </w:rPr>
      </w:pPr>
      <w:r w:rsidRPr="00684D1E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0" locked="0" layoutInCell="1" allowOverlap="1" wp14:anchorId="215AAEC1" wp14:editId="51F148ED">
            <wp:simplePos x="0" y="0"/>
            <wp:positionH relativeFrom="column">
              <wp:posOffset>2458085</wp:posOffset>
            </wp:positionH>
            <wp:positionV relativeFrom="paragraph">
              <wp:posOffset>304</wp:posOffset>
            </wp:positionV>
            <wp:extent cx="986155" cy="1079500"/>
            <wp:effectExtent l="0" t="0" r="4445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09326" w14:textId="446929B3" w:rsidR="00735F15" w:rsidRPr="00684D1E" w:rsidRDefault="000D0278" w:rsidP="00B2007C">
      <w:pPr>
        <w:jc w:val="thaiDistribute"/>
        <w:rPr>
          <w:rFonts w:ascii="TH SarabunPSK" w:hAnsi="TH SarabunPSK" w:cs="TH SarabunPSK"/>
        </w:rPr>
      </w:pPr>
      <w:r w:rsidRPr="00684D1E">
        <w:rPr>
          <w:rFonts w:ascii="TH SarabunPSK" w:hAnsi="TH SarabunPSK" w:cs="TH SarabunPSK"/>
          <w:cs/>
        </w:rPr>
        <w:tab/>
      </w:r>
      <w:r w:rsidRPr="00684D1E">
        <w:rPr>
          <w:rFonts w:ascii="TH SarabunPSK" w:hAnsi="TH SarabunPSK" w:cs="TH SarabunPSK"/>
          <w:cs/>
        </w:rPr>
        <w:tab/>
      </w:r>
      <w:r w:rsidRPr="00684D1E">
        <w:rPr>
          <w:rFonts w:ascii="TH SarabunPSK" w:hAnsi="TH SarabunPSK" w:cs="TH SarabunPSK"/>
          <w:cs/>
        </w:rPr>
        <w:tab/>
      </w:r>
      <w:r w:rsidRPr="00684D1E">
        <w:rPr>
          <w:rFonts w:ascii="TH SarabunPSK" w:hAnsi="TH SarabunPSK" w:cs="TH SarabunPSK"/>
          <w:cs/>
        </w:rPr>
        <w:tab/>
      </w:r>
      <w:r w:rsidRPr="00684D1E">
        <w:rPr>
          <w:rFonts w:ascii="TH SarabunPSK" w:hAnsi="TH SarabunPSK" w:cs="TH SarabunPSK"/>
          <w:cs/>
        </w:rPr>
        <w:tab/>
      </w:r>
      <w:r w:rsidRPr="00684D1E">
        <w:rPr>
          <w:rFonts w:ascii="TH SarabunPSK" w:hAnsi="TH SarabunPSK" w:cs="TH SarabunPSK"/>
          <w:cs/>
        </w:rPr>
        <w:tab/>
      </w:r>
      <w:r w:rsidRPr="00684D1E">
        <w:rPr>
          <w:rFonts w:ascii="TH SarabunPSK" w:hAnsi="TH SarabunPSK" w:cs="TH SarabunPSK"/>
          <w:cs/>
        </w:rPr>
        <w:tab/>
      </w:r>
      <w:r w:rsidRPr="00684D1E">
        <w:rPr>
          <w:rFonts w:ascii="TH SarabunPSK" w:hAnsi="TH SarabunPSK" w:cs="TH SarabunPSK"/>
          <w:cs/>
        </w:rPr>
        <w:tab/>
      </w:r>
      <w:r w:rsidRPr="00684D1E">
        <w:rPr>
          <w:rFonts w:ascii="TH SarabunPSK" w:hAnsi="TH SarabunPSK" w:cs="TH SarabunPSK"/>
          <w:cs/>
        </w:rPr>
        <w:tab/>
      </w:r>
      <w:r w:rsidRPr="00684D1E">
        <w:rPr>
          <w:rFonts w:ascii="TH SarabunPSK" w:hAnsi="TH SarabunPSK" w:cs="TH SarabunPSK"/>
          <w:cs/>
        </w:rPr>
        <w:tab/>
      </w:r>
      <w:r w:rsidRPr="00684D1E">
        <w:rPr>
          <w:rFonts w:ascii="TH SarabunPSK" w:hAnsi="TH SarabunPSK" w:cs="TH SarabunPSK"/>
          <w:cs/>
        </w:rPr>
        <w:tab/>
      </w:r>
      <w:r w:rsidRPr="00684D1E">
        <w:rPr>
          <w:rFonts w:ascii="TH SarabunPSK" w:hAnsi="TH SarabunPSK" w:cs="TH SarabunPSK"/>
          <w:cs/>
        </w:rPr>
        <w:tab/>
      </w:r>
      <w:r w:rsidRPr="00684D1E">
        <w:rPr>
          <w:rFonts w:ascii="TH SarabunPSK" w:hAnsi="TH SarabunPSK" w:cs="TH SarabunPSK"/>
          <w:cs/>
        </w:rPr>
        <w:tab/>
      </w:r>
    </w:p>
    <w:p w14:paraId="6BF2E23E" w14:textId="77777777" w:rsidR="00735F15" w:rsidRPr="00684D1E" w:rsidRDefault="00735F15" w:rsidP="00735F15">
      <w:pPr>
        <w:spacing w:after="0"/>
        <w:jc w:val="center"/>
        <w:rPr>
          <w:rStyle w:val="rynqvb"/>
          <w:rFonts w:ascii="TH SarabunPSK" w:hAnsi="TH SarabunPSK" w:cs="TH SarabunPSK"/>
          <w:b/>
          <w:bCs/>
          <w:lang w:val="en"/>
        </w:rPr>
      </w:pPr>
    </w:p>
    <w:p w14:paraId="652EE28F" w14:textId="6BDCF719" w:rsidR="00735F15" w:rsidRPr="00684D1E" w:rsidRDefault="00735F15" w:rsidP="00735F15">
      <w:pPr>
        <w:spacing w:after="0"/>
        <w:jc w:val="center"/>
        <w:rPr>
          <w:rStyle w:val="rynqvb"/>
          <w:rFonts w:ascii="TH SarabunPSK" w:hAnsi="TH SarabunPSK" w:cs="TH SarabunPSK"/>
          <w:b/>
          <w:bCs/>
          <w:lang w:val="en"/>
        </w:rPr>
      </w:pPr>
      <w:r w:rsidRPr="00684D1E">
        <w:rPr>
          <w:rStyle w:val="rynqvb"/>
          <w:rFonts w:ascii="TH SarabunPSK" w:hAnsi="TH SarabunPSK" w:cs="TH SarabunPSK"/>
          <w:b/>
          <w:bCs/>
          <w:lang w:val="en"/>
        </w:rPr>
        <w:t xml:space="preserve">Announcement of </w:t>
      </w:r>
      <w:proofErr w:type="spellStart"/>
      <w:r w:rsidR="000E10FF">
        <w:rPr>
          <w:rStyle w:val="rynqvb"/>
          <w:rFonts w:ascii="TH SarabunPSK" w:hAnsi="TH SarabunPSK" w:cs="TH SarabunPSK"/>
          <w:b/>
          <w:bCs/>
          <w:lang w:val="en"/>
        </w:rPr>
        <w:t>Ubolatana</w:t>
      </w:r>
      <w:proofErr w:type="spellEnd"/>
      <w:r w:rsidRPr="00684D1E">
        <w:rPr>
          <w:rStyle w:val="rynqvb"/>
          <w:rFonts w:ascii="TH SarabunPSK" w:hAnsi="TH SarabunPSK" w:cs="TH SarabunPSK"/>
          <w:b/>
          <w:bCs/>
          <w:lang w:val="en"/>
        </w:rPr>
        <w:t xml:space="preserve"> Police Station</w:t>
      </w:r>
    </w:p>
    <w:p w14:paraId="35615FA5" w14:textId="77777777" w:rsidR="00670BC6" w:rsidRPr="00684D1E" w:rsidRDefault="00735F15" w:rsidP="00670BC6">
      <w:pPr>
        <w:spacing w:after="0"/>
        <w:jc w:val="center"/>
        <w:rPr>
          <w:rStyle w:val="rynqvb"/>
          <w:rFonts w:ascii="TH SarabunPSK" w:hAnsi="TH SarabunPSK" w:cs="TH SarabunPSK"/>
          <w:b/>
          <w:bCs/>
          <w:lang w:val="en"/>
        </w:rPr>
      </w:pPr>
      <w:r w:rsidRPr="00684D1E">
        <w:rPr>
          <w:rStyle w:val="rynqvb"/>
          <w:rFonts w:ascii="TH SarabunPSK" w:hAnsi="TH SarabunPSK" w:cs="TH SarabunPSK"/>
          <w:b/>
          <w:bCs/>
          <w:lang w:val="en"/>
        </w:rPr>
        <w:t xml:space="preserve">Subject: </w:t>
      </w:r>
      <w:r w:rsidR="00670BC6" w:rsidRPr="00684D1E">
        <w:rPr>
          <w:rStyle w:val="rynqvb"/>
          <w:rFonts w:ascii="TH SarabunPSK" w:hAnsi="TH SarabunPSK" w:cs="TH SarabunPSK"/>
          <w:b/>
          <w:bCs/>
          <w:lang w:val="en"/>
        </w:rPr>
        <w:t>Intention to not accept any kind of gifts from performing duties</w:t>
      </w:r>
    </w:p>
    <w:p w14:paraId="648BE075" w14:textId="3B1A6F1B" w:rsidR="00735F15" w:rsidRPr="00684D1E" w:rsidRDefault="00A20A5A" w:rsidP="00735F15">
      <w:pPr>
        <w:spacing w:after="0"/>
        <w:jc w:val="center"/>
        <w:rPr>
          <w:rFonts w:ascii="TH SarabunPSK" w:hAnsi="TH SarabunPSK" w:cs="TH SarabunPSK"/>
        </w:rPr>
      </w:pPr>
      <w:r w:rsidRPr="00684D1E">
        <w:rPr>
          <w:rStyle w:val="rynqvb"/>
          <w:rFonts w:ascii="TH SarabunPSK" w:hAnsi="TH SarabunPSK" w:cs="TH SarabunPSK"/>
          <w:b/>
          <w:bCs/>
          <w:lang w:val="en"/>
        </w:rPr>
        <w:t>(No Gift Policy)</w:t>
      </w:r>
    </w:p>
    <w:p w14:paraId="2CEDDA07" w14:textId="5E105F4B" w:rsidR="00735F15" w:rsidRPr="00684D1E" w:rsidRDefault="00735F15" w:rsidP="00735F15">
      <w:pPr>
        <w:jc w:val="center"/>
        <w:rPr>
          <w:rFonts w:ascii="TH SarabunPSK" w:hAnsi="TH SarabunPSK" w:cs="TH SarabunPSK"/>
          <w:sz w:val="24"/>
          <w:szCs w:val="24"/>
          <w:cs/>
        </w:rPr>
      </w:pPr>
      <w:r w:rsidRPr="00684D1E">
        <w:rPr>
          <w:rFonts w:ascii="TH SarabunPSK" w:hAnsi="TH SarabunPSK" w:cs="TH SarabunPSK"/>
          <w:sz w:val="24"/>
          <w:szCs w:val="24"/>
          <w:cs/>
        </w:rPr>
        <w:t>*******************************************</w:t>
      </w:r>
    </w:p>
    <w:p w14:paraId="4E6653C1" w14:textId="0540F839" w:rsidR="00A20A5A" w:rsidRPr="00684D1E" w:rsidRDefault="000D0278" w:rsidP="00A20A5A">
      <w:pPr>
        <w:spacing w:after="0" w:line="240" w:lineRule="auto"/>
        <w:jc w:val="thaiDistribute"/>
        <w:rPr>
          <w:rStyle w:val="rynqvb"/>
          <w:rFonts w:ascii="TH SarabunPSK" w:hAnsi="TH SarabunPSK" w:cs="TH SarabunPSK"/>
          <w:lang w:val="en"/>
        </w:rPr>
      </w:pPr>
      <w:r w:rsidRPr="00684D1E">
        <w:rPr>
          <w:rFonts w:ascii="TH SarabunPSK" w:hAnsi="TH SarabunPSK" w:cs="TH SarabunPSK"/>
          <w:cs/>
        </w:rPr>
        <w:tab/>
      </w:r>
      <w:r w:rsidR="00A20A5A" w:rsidRPr="00684D1E">
        <w:rPr>
          <w:rFonts w:ascii="TH SarabunPSK" w:hAnsi="TH SarabunPSK" w:cs="TH SarabunPSK"/>
          <w:cs/>
        </w:rPr>
        <w:tab/>
      </w:r>
      <w:proofErr w:type="spellStart"/>
      <w:r w:rsidR="000E10FF">
        <w:rPr>
          <w:rStyle w:val="rynqvb"/>
          <w:rFonts w:ascii="TH SarabunPSK" w:hAnsi="TH SarabunPSK" w:cs="TH SarabunPSK"/>
          <w:lang w:val="en"/>
        </w:rPr>
        <w:t>Ubolatana</w:t>
      </w:r>
      <w:proofErr w:type="spellEnd"/>
      <w:r w:rsidR="00A20A5A" w:rsidRPr="00684D1E">
        <w:rPr>
          <w:rStyle w:val="rynqvb"/>
          <w:rFonts w:ascii="TH SarabunPSK" w:hAnsi="TH SarabunPSK" w:cs="TH SarabunPSK"/>
          <w:lang w:val="en"/>
        </w:rPr>
        <w:t xml:space="preserve"> Police Station</w:t>
      </w:r>
      <w:r w:rsidR="00A20A5A" w:rsidRPr="00684D1E">
        <w:rPr>
          <w:rStyle w:val="rynqvb"/>
          <w:rFonts w:ascii="TH SarabunPSK" w:hAnsi="TH SarabunPSK" w:cs="TH SarabunPSK"/>
          <w:cs/>
          <w:lang w:val="en"/>
        </w:rPr>
        <w:t xml:space="preserve"> </w:t>
      </w:r>
      <w:r w:rsidR="00A20A5A" w:rsidRPr="00684D1E">
        <w:rPr>
          <w:rStyle w:val="rynqvb"/>
          <w:rFonts w:ascii="TH SarabunPSK" w:hAnsi="TH SarabunPSK" w:cs="TH SarabunPSK"/>
          <w:lang w:val="en"/>
        </w:rPr>
        <w:t>is determined to develop transparent operations</w:t>
      </w:r>
      <w:r w:rsidR="00A20A5A" w:rsidRPr="00684D1E">
        <w:rPr>
          <w:rStyle w:val="rynqvb"/>
          <w:rFonts w:ascii="TH SarabunPSK" w:hAnsi="TH SarabunPSK" w:cs="TH SarabunPSK"/>
          <w:cs/>
          <w:lang w:val="en"/>
        </w:rPr>
        <w:t xml:space="preserve"> </w:t>
      </w:r>
      <w:r w:rsidR="00A20A5A" w:rsidRPr="00684D1E">
        <w:rPr>
          <w:rStyle w:val="rynqvb"/>
          <w:rFonts w:ascii="TH SarabunPSK" w:hAnsi="TH SarabunPSK" w:cs="TH SarabunPSK"/>
          <w:lang w:val="en"/>
        </w:rPr>
        <w:t xml:space="preserve">adherence to common interests more than personal interests and without conflict of interest </w:t>
      </w:r>
      <w:r w:rsidR="00690564">
        <w:rPr>
          <w:rStyle w:val="rynqvb"/>
          <w:rFonts w:ascii="TH SarabunPSK" w:hAnsi="TH SarabunPSK" w:cs="TH SarabunPSK"/>
          <w:lang w:val="en"/>
        </w:rPr>
        <w:t xml:space="preserve">  </w:t>
      </w:r>
      <w:r w:rsidR="00A20A5A" w:rsidRPr="00684D1E">
        <w:rPr>
          <w:rStyle w:val="rynqvb"/>
          <w:rFonts w:ascii="TH SarabunPSK" w:hAnsi="TH SarabunPSK" w:cs="TH SarabunPSK"/>
          <w:lang w:val="en"/>
        </w:rPr>
        <w:t>in</w:t>
      </w:r>
      <w:r w:rsidR="00A20A5A" w:rsidRPr="00684D1E">
        <w:rPr>
          <w:rStyle w:val="rynqvb"/>
          <w:rFonts w:ascii="TH SarabunPSK" w:hAnsi="TH SarabunPSK" w:cs="TH SarabunPSK"/>
          <w:cs/>
          <w:lang w:val="en"/>
        </w:rPr>
        <w:t xml:space="preserve"> </w:t>
      </w:r>
      <w:r w:rsidR="00A20A5A" w:rsidRPr="00684D1E">
        <w:rPr>
          <w:rStyle w:val="rynqvb"/>
          <w:rFonts w:ascii="TH SarabunPSK" w:hAnsi="TH SarabunPSK" w:cs="TH SarabunPSK"/>
          <w:lang w:val="en"/>
        </w:rPr>
        <w:t>accordance with the National Reform Plans on Prevention and Suppression of Corruption and</w:t>
      </w:r>
      <w:r w:rsidR="00A20A5A" w:rsidRPr="00684D1E">
        <w:rPr>
          <w:rStyle w:val="rynqvb"/>
          <w:rFonts w:ascii="TH SarabunPSK" w:hAnsi="TH SarabunPSK" w:cs="TH SarabunPSK"/>
          <w:cs/>
          <w:lang w:val="en"/>
        </w:rPr>
        <w:t xml:space="preserve"> </w:t>
      </w:r>
      <w:r w:rsidR="00A20A5A" w:rsidRPr="00684D1E">
        <w:rPr>
          <w:rStyle w:val="rynqvb"/>
          <w:rFonts w:ascii="TH SarabunPSK" w:hAnsi="TH SarabunPSK" w:cs="TH SarabunPSK"/>
          <w:lang w:val="en"/>
        </w:rPr>
        <w:t xml:space="preserve">Malfeasance (Revised Edition), which aims for agencies to operate with </w:t>
      </w:r>
      <w:proofErr w:type="gramStart"/>
      <w:r w:rsidR="00A20A5A" w:rsidRPr="00684D1E">
        <w:rPr>
          <w:rStyle w:val="rynqvb"/>
          <w:rFonts w:ascii="TH SarabunPSK" w:hAnsi="TH SarabunPSK" w:cs="TH SarabunPSK"/>
          <w:lang w:val="en"/>
        </w:rPr>
        <w:t xml:space="preserve">transparency, </w:t>
      </w:r>
      <w:r w:rsidR="00690564">
        <w:rPr>
          <w:rStyle w:val="rynqvb"/>
          <w:rFonts w:ascii="TH SarabunPSK" w:hAnsi="TH SarabunPSK" w:cs="TH SarabunPSK"/>
          <w:lang w:val="en"/>
        </w:rPr>
        <w:t xml:space="preserve">  </w:t>
      </w:r>
      <w:proofErr w:type="gramEnd"/>
      <w:r w:rsidR="00690564">
        <w:rPr>
          <w:rStyle w:val="rynqvb"/>
          <w:rFonts w:ascii="TH SarabunPSK" w:hAnsi="TH SarabunPSK" w:cs="TH SarabunPSK"/>
          <w:lang w:val="en"/>
        </w:rPr>
        <w:t xml:space="preserve">                   </w:t>
      </w:r>
      <w:r w:rsidR="00A20A5A" w:rsidRPr="00684D1E">
        <w:rPr>
          <w:rStyle w:val="rynqvb"/>
          <w:rFonts w:ascii="TH SarabunPSK" w:hAnsi="TH SarabunPSK" w:cs="TH SarabunPSK"/>
          <w:lang w:val="en"/>
        </w:rPr>
        <w:t>without</w:t>
      </w:r>
      <w:r w:rsidR="00A20A5A" w:rsidRPr="00684D1E">
        <w:rPr>
          <w:rStyle w:val="rynqvb"/>
          <w:rFonts w:ascii="TH SarabunPSK" w:hAnsi="TH SarabunPSK" w:cs="TH SarabunPSK"/>
          <w:cs/>
          <w:lang w:val="en"/>
        </w:rPr>
        <w:t xml:space="preserve"> </w:t>
      </w:r>
      <w:r w:rsidR="00A20A5A" w:rsidRPr="00684D1E">
        <w:rPr>
          <w:rStyle w:val="rynqvb"/>
          <w:rFonts w:ascii="TH SarabunPSK" w:hAnsi="TH SarabunPSK" w:cs="TH SarabunPSK"/>
          <w:lang w:val="en"/>
        </w:rPr>
        <w:t>conflict of interest. All government officials shall not accept any kind of gifts from performing</w:t>
      </w:r>
      <w:r w:rsidR="00A20A5A" w:rsidRPr="00684D1E">
        <w:rPr>
          <w:rStyle w:val="rynqvb"/>
          <w:rFonts w:ascii="TH SarabunPSK" w:hAnsi="TH SarabunPSK" w:cs="TH SarabunPSK"/>
          <w:cs/>
          <w:lang w:val="en"/>
        </w:rPr>
        <w:t xml:space="preserve"> </w:t>
      </w:r>
      <w:r w:rsidR="00A20A5A" w:rsidRPr="00684D1E">
        <w:rPr>
          <w:rStyle w:val="rynqvb"/>
          <w:rFonts w:ascii="TH SarabunPSK" w:hAnsi="TH SarabunPSK" w:cs="TH SarabunPSK"/>
          <w:lang w:val="en"/>
        </w:rPr>
        <w:t>duties. (No Gift Policy)</w:t>
      </w:r>
    </w:p>
    <w:p w14:paraId="714A1D30" w14:textId="384AF88C" w:rsidR="00A20A5A" w:rsidRPr="00684D1E" w:rsidRDefault="00A20A5A" w:rsidP="00A20A5A">
      <w:pPr>
        <w:spacing w:after="0" w:line="240" w:lineRule="auto"/>
        <w:jc w:val="thaiDistribute"/>
        <w:rPr>
          <w:rStyle w:val="rynqvb"/>
          <w:rFonts w:ascii="TH SarabunPSK" w:hAnsi="TH SarabunPSK" w:cs="TH SarabunPSK"/>
          <w:lang w:val="en"/>
        </w:rPr>
      </w:pPr>
      <w:r w:rsidRPr="00684D1E">
        <w:rPr>
          <w:rStyle w:val="rynqvb"/>
          <w:rFonts w:ascii="TH SarabunPSK" w:hAnsi="TH SarabunPSK" w:cs="TH SarabunPSK"/>
          <w:cs/>
          <w:lang w:val="en"/>
        </w:rPr>
        <w:tab/>
      </w:r>
      <w:r w:rsidRPr="00684D1E">
        <w:rPr>
          <w:rStyle w:val="rynqvb"/>
          <w:rFonts w:ascii="TH SarabunPSK" w:hAnsi="TH SarabunPSK" w:cs="TH SarabunPSK"/>
          <w:cs/>
          <w:lang w:val="en"/>
        </w:rPr>
        <w:tab/>
      </w:r>
      <w:r w:rsidRPr="00684D1E">
        <w:rPr>
          <w:rStyle w:val="rynqvb"/>
          <w:rFonts w:ascii="TH SarabunPSK" w:hAnsi="TH SarabunPSK" w:cs="TH SarabunPSK"/>
          <w:lang w:val="en"/>
        </w:rPr>
        <w:t xml:space="preserve">Therefore, we would like to announce the intention of the Commander of </w:t>
      </w:r>
      <w:proofErr w:type="spellStart"/>
      <w:r w:rsidR="000E10FF">
        <w:rPr>
          <w:rStyle w:val="rynqvb"/>
          <w:rFonts w:ascii="TH SarabunPSK" w:hAnsi="TH SarabunPSK" w:cs="TH SarabunPSK"/>
          <w:lang w:val="en"/>
        </w:rPr>
        <w:t>Ubolatana</w:t>
      </w:r>
      <w:proofErr w:type="spellEnd"/>
      <w:r w:rsidRPr="00684D1E">
        <w:rPr>
          <w:rStyle w:val="rynqvb"/>
          <w:rFonts w:ascii="TH SarabunPSK" w:hAnsi="TH SarabunPSK" w:cs="TH SarabunPSK"/>
          <w:lang w:val="en"/>
        </w:rPr>
        <w:t xml:space="preserve"> Police Station and all police officers to not ac</w:t>
      </w:r>
      <w:r w:rsidR="00AB3C94" w:rsidRPr="00684D1E">
        <w:rPr>
          <w:rStyle w:val="rynqvb"/>
          <w:rFonts w:ascii="TH SarabunPSK" w:hAnsi="TH SarabunPSK" w:cs="TH SarabunPSK"/>
          <w:lang w:val="en"/>
        </w:rPr>
        <w:t>cept any kind of gifts while per</w:t>
      </w:r>
      <w:r w:rsidRPr="00684D1E">
        <w:rPr>
          <w:rStyle w:val="rynqvb"/>
          <w:rFonts w:ascii="TH SarabunPSK" w:hAnsi="TH SarabunPSK" w:cs="TH SarabunPSK"/>
          <w:lang w:val="en"/>
        </w:rPr>
        <w:t>forming duties</w:t>
      </w:r>
      <w:r w:rsidRPr="00684D1E">
        <w:rPr>
          <w:rStyle w:val="rynqvb"/>
          <w:rFonts w:ascii="TH SarabunPSK" w:hAnsi="TH SarabunPSK" w:cs="TH SarabunPSK"/>
          <w:cs/>
          <w:lang w:val="en"/>
        </w:rPr>
        <w:t xml:space="preserve"> </w:t>
      </w:r>
      <w:r w:rsidRPr="00684D1E">
        <w:rPr>
          <w:rStyle w:val="rynqvb"/>
          <w:rFonts w:ascii="TH SarabunPSK" w:hAnsi="TH SarabunPSK" w:cs="TH SarabunPSK"/>
          <w:lang w:val="en"/>
        </w:rPr>
        <w:t xml:space="preserve">(No Gift Policy). We will together establish organizational culture and integrity value </w:t>
      </w:r>
      <w:r w:rsidR="000F4F4B">
        <w:rPr>
          <w:rStyle w:val="rynqvb"/>
          <w:rFonts w:ascii="TH SarabunPSK" w:hAnsi="TH SarabunPSK" w:cs="TH SarabunPSK"/>
          <w:lang w:val="en"/>
        </w:rPr>
        <w:t xml:space="preserve">           </w:t>
      </w:r>
      <w:r w:rsidRPr="00684D1E">
        <w:rPr>
          <w:rStyle w:val="rynqvb"/>
          <w:rFonts w:ascii="TH SarabunPSK" w:hAnsi="TH SarabunPSK" w:cs="TH SarabunPSK"/>
          <w:lang w:val="en"/>
        </w:rPr>
        <w:t>at work, not</w:t>
      </w:r>
      <w:r w:rsidRPr="00684D1E">
        <w:rPr>
          <w:rStyle w:val="rynqvb"/>
          <w:rFonts w:ascii="TH SarabunPSK" w:hAnsi="TH SarabunPSK" w:cs="TH SarabunPSK"/>
          <w:cs/>
          <w:lang w:val="en"/>
        </w:rPr>
        <w:t xml:space="preserve"> </w:t>
      </w:r>
      <w:r w:rsidRPr="00684D1E">
        <w:rPr>
          <w:rStyle w:val="rynqvb"/>
          <w:rFonts w:ascii="TH SarabunPSK" w:hAnsi="TH SarabunPSK" w:cs="TH SarabunPSK"/>
          <w:lang w:val="en"/>
        </w:rPr>
        <w:t xml:space="preserve">accepting the patronage system, avoiding actions that may affect discretion </w:t>
      </w:r>
      <w:r w:rsidR="000F4F4B">
        <w:rPr>
          <w:rStyle w:val="rynqvb"/>
          <w:rFonts w:ascii="TH SarabunPSK" w:hAnsi="TH SarabunPSK" w:cs="TH SarabunPSK"/>
          <w:lang w:val="en"/>
        </w:rPr>
        <w:t xml:space="preserve">                  </w:t>
      </w:r>
      <w:r w:rsidRPr="00684D1E">
        <w:rPr>
          <w:rStyle w:val="rynqvb"/>
          <w:rFonts w:ascii="TH SarabunPSK" w:hAnsi="TH SarabunPSK" w:cs="TH SarabunPSK"/>
          <w:lang w:val="en"/>
        </w:rPr>
        <w:t>or</w:t>
      </w:r>
      <w:r w:rsidR="00690564">
        <w:rPr>
          <w:rStyle w:val="rynqvb"/>
          <w:rFonts w:ascii="TH SarabunPSK" w:hAnsi="TH SarabunPSK" w:cs="TH SarabunPSK"/>
          <w:lang w:val="en"/>
        </w:rPr>
        <w:t xml:space="preserve"> </w:t>
      </w:r>
      <w:r w:rsidRPr="00684D1E">
        <w:rPr>
          <w:rStyle w:val="rynqvb"/>
          <w:rFonts w:ascii="TH SarabunPSK" w:hAnsi="TH SarabunPSK" w:cs="TH SarabunPSK"/>
          <w:lang w:val="en"/>
        </w:rPr>
        <w:t>dec</w:t>
      </w:r>
      <w:r w:rsidR="00AB3C94" w:rsidRPr="00684D1E">
        <w:rPr>
          <w:rStyle w:val="rynqvb"/>
          <w:rFonts w:ascii="TH SarabunPSK" w:hAnsi="TH SarabunPSK" w:cs="TH SarabunPSK"/>
          <w:lang w:val="en"/>
        </w:rPr>
        <w:t>i</w:t>
      </w:r>
      <w:r w:rsidRPr="00684D1E">
        <w:rPr>
          <w:rStyle w:val="rynqvb"/>
          <w:rFonts w:ascii="TH SarabunPSK" w:hAnsi="TH SarabunPSK" w:cs="TH SarabunPSK"/>
          <w:lang w:val="en"/>
        </w:rPr>
        <w:t>sion-making</w:t>
      </w:r>
      <w:r w:rsidRPr="00684D1E">
        <w:rPr>
          <w:rStyle w:val="rynqvb"/>
          <w:rFonts w:ascii="TH SarabunPSK" w:hAnsi="TH SarabunPSK" w:cs="TH SarabunPSK"/>
          <w:cs/>
          <w:lang w:val="en"/>
        </w:rPr>
        <w:t xml:space="preserve"> </w:t>
      </w:r>
      <w:r w:rsidRPr="00684D1E">
        <w:rPr>
          <w:rStyle w:val="rynqvb"/>
          <w:rFonts w:ascii="TH SarabunPSK" w:hAnsi="TH SarabunPSK" w:cs="TH SarabunPSK"/>
          <w:lang w:val="en"/>
        </w:rPr>
        <w:t xml:space="preserve">during performing duties that would lead to discrimination. </w:t>
      </w:r>
      <w:proofErr w:type="gramStart"/>
      <w:r w:rsidRPr="00684D1E">
        <w:rPr>
          <w:rStyle w:val="rynqvb"/>
          <w:rFonts w:ascii="TH SarabunPSK" w:hAnsi="TH SarabunPSK" w:cs="TH SarabunPSK"/>
          <w:lang w:val="en"/>
        </w:rPr>
        <w:t xml:space="preserve">Also, </w:t>
      </w:r>
      <w:r w:rsidR="000F4F4B">
        <w:rPr>
          <w:rStyle w:val="rynqvb"/>
          <w:rFonts w:ascii="TH SarabunPSK" w:hAnsi="TH SarabunPSK" w:cs="TH SarabunPSK"/>
          <w:lang w:val="en"/>
        </w:rPr>
        <w:t xml:space="preserve">  </w:t>
      </w:r>
      <w:proofErr w:type="gramEnd"/>
      <w:r w:rsidR="000F4F4B">
        <w:rPr>
          <w:rStyle w:val="rynqvb"/>
          <w:rFonts w:ascii="TH SarabunPSK" w:hAnsi="TH SarabunPSK" w:cs="TH SarabunPSK"/>
          <w:lang w:val="en"/>
        </w:rPr>
        <w:t xml:space="preserve">                        </w:t>
      </w:r>
      <w:r w:rsidRPr="00684D1E">
        <w:rPr>
          <w:rStyle w:val="rynqvb"/>
          <w:rFonts w:ascii="TH SarabunPSK" w:hAnsi="TH SarabunPSK" w:cs="TH SarabunPSK"/>
          <w:lang w:val="en"/>
        </w:rPr>
        <w:t>we cooperatively prevent the</w:t>
      </w:r>
      <w:r w:rsidRPr="00684D1E">
        <w:rPr>
          <w:rStyle w:val="rynqvb"/>
          <w:rFonts w:ascii="TH SarabunPSK" w:hAnsi="TH SarabunPSK" w:cs="TH SarabunPSK"/>
          <w:cs/>
          <w:lang w:val="en"/>
        </w:rPr>
        <w:t xml:space="preserve"> </w:t>
      </w:r>
      <w:r w:rsidRPr="00684D1E">
        <w:rPr>
          <w:rStyle w:val="rynqvb"/>
          <w:rFonts w:ascii="TH SarabunPSK" w:hAnsi="TH SarabunPSK" w:cs="TH SarabunPSK"/>
          <w:lang w:val="en"/>
        </w:rPr>
        <w:t>unfair performance of duties and a conflict of interest along with building public trust by</w:t>
      </w:r>
      <w:r w:rsidRPr="00684D1E">
        <w:rPr>
          <w:rStyle w:val="rynqvb"/>
          <w:rFonts w:ascii="TH SarabunPSK" w:hAnsi="TH SarabunPSK" w:cs="TH SarabunPSK"/>
          <w:cs/>
          <w:lang w:val="en"/>
        </w:rPr>
        <w:t xml:space="preserve"> </w:t>
      </w:r>
      <w:r w:rsidRPr="00684D1E">
        <w:rPr>
          <w:rStyle w:val="rynqvb"/>
          <w:rFonts w:ascii="TH SarabunPSK" w:hAnsi="TH SarabunPSK" w:cs="TH SarabunPSK"/>
          <w:lang w:val="en"/>
        </w:rPr>
        <w:t>performing our duties with good governance.</w:t>
      </w:r>
    </w:p>
    <w:p w14:paraId="30D80D62" w14:textId="6DCDF0CB" w:rsidR="00A933F3" w:rsidRPr="00684D1E" w:rsidRDefault="00A20A5A" w:rsidP="00A20A5A">
      <w:pPr>
        <w:spacing w:after="0" w:line="240" w:lineRule="auto"/>
        <w:jc w:val="thaiDistribute"/>
        <w:rPr>
          <w:rStyle w:val="rynqvb"/>
          <w:rFonts w:ascii="TH SarabunPSK" w:hAnsi="TH SarabunPSK" w:cs="TH SarabunPSK"/>
          <w:lang w:val="en"/>
        </w:rPr>
      </w:pPr>
      <w:r w:rsidRPr="00684D1E">
        <w:rPr>
          <w:rStyle w:val="rynqvb"/>
          <w:rFonts w:ascii="TH SarabunPSK" w:hAnsi="TH SarabunPSK" w:cs="TH SarabunPSK"/>
          <w:cs/>
          <w:lang w:val="en"/>
        </w:rPr>
        <w:tab/>
      </w:r>
      <w:r w:rsidRPr="00684D1E">
        <w:rPr>
          <w:rStyle w:val="rynqvb"/>
          <w:rFonts w:ascii="TH SarabunPSK" w:hAnsi="TH SarabunPSK" w:cs="TH SarabunPSK"/>
          <w:cs/>
          <w:lang w:val="en"/>
        </w:rPr>
        <w:tab/>
      </w:r>
      <w:r w:rsidRPr="00684D1E">
        <w:rPr>
          <w:rStyle w:val="rynqvb"/>
          <w:rFonts w:ascii="TH SarabunPSK" w:hAnsi="TH SarabunPSK" w:cs="TH SarabunPSK"/>
          <w:lang w:val="en"/>
        </w:rPr>
        <w:t>It is hereby announced and to strictly adhered to all.</w:t>
      </w:r>
    </w:p>
    <w:p w14:paraId="12B1C665" w14:textId="20A92C42" w:rsidR="00A933F3" w:rsidRPr="000E10FF" w:rsidRDefault="009F75D3" w:rsidP="00A20A5A">
      <w:pPr>
        <w:pStyle w:val="a3"/>
        <w:spacing w:before="240" w:after="0" w:line="240" w:lineRule="auto"/>
        <w:ind w:left="0" w:firstLine="1440"/>
        <w:jc w:val="thaiDistribute"/>
        <w:rPr>
          <w:rStyle w:val="rynqvb"/>
          <w:rFonts w:ascii="TH SarabunPSK" w:hAnsi="TH SarabunPSK" w:cs="TH SarabunPSK"/>
          <w:lang w:val="en"/>
        </w:rPr>
      </w:pPr>
      <w:r>
        <w:rPr>
          <w:rStyle w:val="rynqvb"/>
          <w:rFonts w:ascii="TH SarabunPSK" w:hAnsi="TH SarabunPSK" w:cs="TH SarabunPSK"/>
          <w:lang w:val="en"/>
        </w:rPr>
        <w:tab/>
      </w:r>
      <w:r w:rsidR="001A3175" w:rsidRPr="000E10FF">
        <w:rPr>
          <w:rStyle w:val="rynqvb"/>
          <w:rFonts w:ascii="TH SarabunPSK" w:hAnsi="TH SarabunPSK" w:cs="TH SarabunPSK"/>
          <w:lang w:val="en"/>
        </w:rPr>
        <w:t xml:space="preserve">This announcement is hereby issued on </w:t>
      </w:r>
      <w:r w:rsidR="000E10FF" w:rsidRPr="000E10FF">
        <w:rPr>
          <w:rStyle w:val="rynqvb"/>
        </w:rPr>
        <w:t>march</w:t>
      </w:r>
      <w:r w:rsidR="006F2F18" w:rsidRPr="000E10FF">
        <w:rPr>
          <w:rStyle w:val="rynqvb"/>
          <w:rFonts w:ascii="TH SarabunPSK" w:hAnsi="TH SarabunPSK" w:cs="TH SarabunPSK"/>
        </w:rPr>
        <w:t xml:space="preserve"> </w:t>
      </w:r>
      <w:r w:rsidR="007E3227" w:rsidRPr="000E10FF">
        <w:rPr>
          <w:rStyle w:val="rynqvb"/>
          <w:rFonts w:ascii="TH SarabunPSK" w:hAnsi="TH SarabunPSK" w:cs="TH SarabunPSK"/>
        </w:rPr>
        <w:t>1</w:t>
      </w:r>
      <w:r w:rsidR="000E10FF" w:rsidRPr="000E10FF">
        <w:rPr>
          <w:rStyle w:val="rynqvb"/>
          <w:rFonts w:ascii="TH SarabunPSK" w:hAnsi="TH SarabunPSK" w:cs="TH SarabunPSK"/>
        </w:rPr>
        <w:t>0</w:t>
      </w:r>
      <w:proofErr w:type="spellStart"/>
      <w:r w:rsidR="000E10FF" w:rsidRPr="000E10FF">
        <w:rPr>
          <w:rStyle w:val="rynqvb"/>
          <w:rFonts w:ascii="TH SarabunPSK" w:hAnsi="TH SarabunPSK" w:cs="TH SarabunPSK"/>
          <w:vertAlign w:val="superscript"/>
          <w:lang w:val="en"/>
        </w:rPr>
        <w:t>th</w:t>
      </w:r>
      <w:proofErr w:type="spellEnd"/>
      <w:r w:rsidR="00A20A5A" w:rsidRPr="000E10FF">
        <w:rPr>
          <w:rStyle w:val="rynqvb"/>
          <w:rFonts w:ascii="TH SarabunPSK" w:hAnsi="TH SarabunPSK" w:cs="TH SarabunPSK"/>
          <w:lang w:val="en"/>
        </w:rPr>
        <w:t xml:space="preserve"> 202</w:t>
      </w:r>
      <w:r w:rsidR="007E3227" w:rsidRPr="000E10FF">
        <w:rPr>
          <w:rStyle w:val="rynqvb"/>
          <w:rFonts w:ascii="TH SarabunPSK" w:hAnsi="TH SarabunPSK" w:cs="TH SarabunPSK"/>
          <w:lang w:val="en"/>
        </w:rPr>
        <w:t>5</w:t>
      </w:r>
    </w:p>
    <w:p w14:paraId="2C76F3F9" w14:textId="591DDC43" w:rsidR="000E10FF" w:rsidRPr="000E10FF" w:rsidRDefault="00E80469" w:rsidP="00A20A5A">
      <w:pPr>
        <w:pStyle w:val="a3"/>
        <w:spacing w:before="240" w:after="0" w:line="240" w:lineRule="auto"/>
        <w:ind w:left="0" w:firstLine="1440"/>
        <w:jc w:val="thaiDistribute"/>
        <w:rPr>
          <w:rStyle w:val="rynqvb"/>
          <w:rFonts w:ascii="TH SarabunPSK" w:hAnsi="TH SarabunPSK" w:cs="TH SarabunPSK"/>
          <w:lang w:val="e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693207" wp14:editId="6997D32C">
            <wp:simplePos x="0" y="0"/>
            <wp:positionH relativeFrom="column">
              <wp:posOffset>3063875</wp:posOffset>
            </wp:positionH>
            <wp:positionV relativeFrom="page">
              <wp:posOffset>6400165</wp:posOffset>
            </wp:positionV>
            <wp:extent cx="1235720" cy="10096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backgroundMark x1="39353" y1="33775" x2="63881" y2="1887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756EA" w14:textId="46256765" w:rsidR="000E10FF" w:rsidRDefault="000E10FF" w:rsidP="00A20A5A">
      <w:pPr>
        <w:pStyle w:val="a3"/>
        <w:spacing w:before="240" w:after="0" w:line="240" w:lineRule="auto"/>
        <w:ind w:left="0" w:firstLine="1440"/>
        <w:jc w:val="thaiDistribute"/>
        <w:rPr>
          <w:rStyle w:val="rynqvb"/>
          <w:rFonts w:ascii="TH SarabunPSK" w:hAnsi="TH SarabunPSK" w:cs="TH SarabunPSK"/>
          <w:lang w:val="en"/>
        </w:rPr>
      </w:pPr>
    </w:p>
    <w:p w14:paraId="212B5352" w14:textId="31B3C874" w:rsidR="000E10FF" w:rsidRDefault="000E10FF" w:rsidP="000E10FF">
      <w:pPr>
        <w:pStyle w:val="a3"/>
        <w:tabs>
          <w:tab w:val="left" w:pos="1701"/>
        </w:tabs>
        <w:spacing w:after="0"/>
        <w:ind w:left="0" w:firstLine="1440"/>
      </w:pPr>
      <w:r>
        <w:rPr>
          <w:rStyle w:val="rynqvb"/>
          <w:lang w:val="en"/>
        </w:rPr>
        <w:t xml:space="preserve">                               Police colonel</w:t>
      </w:r>
      <w:r>
        <w:rPr>
          <w:cs/>
        </w:rP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(  </w:t>
      </w:r>
      <w:proofErr w:type="spellStart"/>
      <w:proofErr w:type="gramEnd"/>
      <w:r>
        <w:t>wissanu</w:t>
      </w:r>
      <w:proofErr w:type="spellEnd"/>
      <w:r>
        <w:t xml:space="preserve">  </w:t>
      </w:r>
      <w:proofErr w:type="spellStart"/>
      <w:r>
        <w:t>janpon</w:t>
      </w:r>
      <w:proofErr w:type="spellEnd"/>
      <w:r>
        <w:t xml:space="preserve"> )</w:t>
      </w:r>
      <w:r>
        <w:br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 xml:space="preserve">      </w:t>
      </w:r>
      <w:r>
        <w:rPr>
          <w:rStyle w:val="rynqvb"/>
          <w:lang w:val="en"/>
        </w:rPr>
        <w:t xml:space="preserve">Superintendent of </w:t>
      </w:r>
      <w:proofErr w:type="spellStart"/>
      <w:r>
        <w:rPr>
          <w:rStyle w:val="rynqvb"/>
          <w:lang w:val="en"/>
        </w:rPr>
        <w:t>Ubolratana</w:t>
      </w:r>
      <w:proofErr w:type="spellEnd"/>
      <w:r>
        <w:rPr>
          <w:rStyle w:val="rynqvb"/>
          <w:lang w:val="en"/>
        </w:rPr>
        <w:t xml:space="preserve"> Police Station</w:t>
      </w:r>
      <w:r>
        <w:rPr>
          <w:rStyle w:val="rynqvb"/>
          <w:lang w:val="en"/>
        </w:rPr>
        <w:br/>
      </w:r>
      <w:r>
        <w:rPr>
          <w:rStyle w:val="rynqvb"/>
          <w:lang w:val="en"/>
        </w:rPr>
        <w:tab/>
      </w:r>
      <w:r>
        <w:rPr>
          <w:rStyle w:val="rynqvb"/>
          <w:lang w:val="en"/>
        </w:rPr>
        <w:tab/>
      </w:r>
      <w:r>
        <w:rPr>
          <w:rStyle w:val="rynqvb"/>
          <w:lang w:val="en"/>
        </w:rPr>
        <w:tab/>
      </w:r>
      <w:r>
        <w:rPr>
          <w:rStyle w:val="rynqvb"/>
          <w:lang w:val="en"/>
        </w:rPr>
        <w:tab/>
      </w:r>
      <w:r>
        <w:rPr>
          <w:rStyle w:val="rynqvb"/>
          <w:lang w:val="en"/>
        </w:rPr>
        <w:tab/>
      </w:r>
      <w:r>
        <w:rPr>
          <w:rStyle w:val="rynqvb"/>
          <w:lang w:val="en"/>
        </w:rPr>
        <w:tab/>
        <w:t xml:space="preserve">        </w:t>
      </w:r>
      <w:proofErr w:type="spellStart"/>
      <w:r>
        <w:rPr>
          <w:rStyle w:val="rynqvb"/>
          <w:lang w:val="en"/>
        </w:rPr>
        <w:t>Khonkean</w:t>
      </w:r>
      <w:proofErr w:type="spellEnd"/>
    </w:p>
    <w:p w14:paraId="3C603B2C" w14:textId="12853BF5" w:rsidR="00A933F3" w:rsidRPr="00684D1E" w:rsidRDefault="00A933F3" w:rsidP="006414DC">
      <w:pPr>
        <w:pStyle w:val="a3"/>
        <w:tabs>
          <w:tab w:val="left" w:pos="1701"/>
        </w:tabs>
        <w:spacing w:before="240"/>
        <w:ind w:left="0" w:firstLine="1440"/>
        <w:jc w:val="both"/>
        <w:rPr>
          <w:rStyle w:val="rynqvb"/>
          <w:rFonts w:ascii="TH SarabunPSK" w:hAnsi="TH SarabunPSK" w:cs="TH SarabunPSK"/>
          <w:sz w:val="28"/>
          <w:szCs w:val="36"/>
          <w:cs/>
          <w:lang w:val="en"/>
        </w:rPr>
      </w:pPr>
    </w:p>
    <w:p w14:paraId="3DFAD848" w14:textId="77777777" w:rsidR="006414DC" w:rsidRPr="00684D1E" w:rsidRDefault="006414DC" w:rsidP="006414DC">
      <w:pPr>
        <w:pStyle w:val="a3"/>
        <w:tabs>
          <w:tab w:val="left" w:pos="1701"/>
        </w:tabs>
        <w:spacing w:before="240"/>
        <w:ind w:left="0" w:firstLine="1440"/>
        <w:jc w:val="both"/>
        <w:rPr>
          <w:rStyle w:val="rynqvb"/>
          <w:rFonts w:ascii="TH SarabunPSK" w:hAnsi="TH SarabunPSK" w:cs="TH SarabunPSK"/>
          <w:sz w:val="28"/>
          <w:szCs w:val="36"/>
          <w:lang w:val="en"/>
        </w:rPr>
      </w:pPr>
    </w:p>
    <w:p w14:paraId="22AF8742" w14:textId="7D146575" w:rsidR="000E10FF" w:rsidRPr="00684D1E" w:rsidRDefault="00A933F3" w:rsidP="000E10FF">
      <w:pPr>
        <w:pStyle w:val="a3"/>
        <w:tabs>
          <w:tab w:val="left" w:pos="1701"/>
        </w:tabs>
        <w:spacing w:before="240" w:after="0"/>
        <w:ind w:left="0" w:firstLine="1440"/>
        <w:rPr>
          <w:rStyle w:val="rynqvb"/>
          <w:rFonts w:ascii="TH SarabunPSK" w:hAnsi="TH SarabunPSK" w:cs="TH SarabunPSK"/>
          <w:lang w:val="en"/>
        </w:rPr>
      </w:pPr>
      <w:r w:rsidRPr="00684D1E">
        <w:rPr>
          <w:rStyle w:val="rynqvb"/>
          <w:rFonts w:ascii="TH SarabunPSK" w:hAnsi="TH SarabunPSK" w:cs="TH SarabunPSK"/>
          <w:lang w:val="en"/>
        </w:rPr>
        <w:tab/>
      </w:r>
      <w:r w:rsidRPr="00684D1E">
        <w:rPr>
          <w:rStyle w:val="rynqvb"/>
          <w:rFonts w:ascii="TH SarabunPSK" w:hAnsi="TH SarabunPSK" w:cs="TH SarabunPSK"/>
          <w:lang w:val="en"/>
        </w:rPr>
        <w:tab/>
      </w:r>
      <w:r w:rsidRPr="00684D1E">
        <w:rPr>
          <w:rStyle w:val="rynqvb"/>
          <w:rFonts w:ascii="TH SarabunPSK" w:hAnsi="TH SarabunPSK" w:cs="TH SarabunPSK"/>
          <w:lang w:val="en"/>
        </w:rPr>
        <w:tab/>
      </w:r>
      <w:r w:rsidRPr="00684D1E">
        <w:rPr>
          <w:rStyle w:val="rynqvb"/>
          <w:rFonts w:ascii="TH SarabunPSK" w:hAnsi="TH SarabunPSK" w:cs="TH SarabunPSK"/>
          <w:lang w:val="en"/>
        </w:rPr>
        <w:tab/>
      </w:r>
    </w:p>
    <w:p w14:paraId="5923A3E2" w14:textId="2204E158" w:rsidR="00A47D4B" w:rsidRPr="000E10FF" w:rsidRDefault="00A933F3" w:rsidP="006414DC">
      <w:pPr>
        <w:pStyle w:val="a3"/>
        <w:tabs>
          <w:tab w:val="left" w:pos="1701"/>
        </w:tabs>
        <w:spacing w:before="240" w:after="0"/>
        <w:ind w:left="0" w:firstLine="1440"/>
        <w:rPr>
          <w:rFonts w:ascii="TH SarabunPSK" w:hAnsi="TH SarabunPSK" w:cs="TH SarabunPSK"/>
          <w:lang w:val="en"/>
        </w:rPr>
      </w:pPr>
      <w:r w:rsidRPr="00684D1E">
        <w:rPr>
          <w:rStyle w:val="rynqvb"/>
          <w:rFonts w:ascii="TH SarabunPSK" w:hAnsi="TH SarabunPSK" w:cs="TH SarabunPSK"/>
          <w:lang w:val="en"/>
        </w:rPr>
        <w:tab/>
      </w:r>
      <w:r w:rsidRPr="00684D1E">
        <w:rPr>
          <w:rStyle w:val="rynqvb"/>
          <w:rFonts w:ascii="TH SarabunPSK" w:hAnsi="TH SarabunPSK" w:cs="TH SarabunPSK"/>
          <w:lang w:val="en"/>
        </w:rPr>
        <w:tab/>
      </w:r>
      <w:r w:rsidRPr="00684D1E">
        <w:rPr>
          <w:rStyle w:val="rynqvb"/>
          <w:rFonts w:ascii="TH SarabunPSK" w:hAnsi="TH SarabunPSK" w:cs="TH SarabunPSK"/>
          <w:lang w:val="en"/>
        </w:rPr>
        <w:tab/>
      </w:r>
      <w:r w:rsidRPr="00684D1E">
        <w:rPr>
          <w:rStyle w:val="rynqvb"/>
          <w:rFonts w:ascii="TH SarabunPSK" w:hAnsi="TH SarabunPSK" w:cs="TH SarabunPSK"/>
          <w:lang w:val="en"/>
        </w:rPr>
        <w:tab/>
      </w:r>
      <w:r w:rsidRPr="00684D1E">
        <w:rPr>
          <w:rStyle w:val="rynqvb"/>
          <w:rFonts w:ascii="TH SarabunPSK" w:hAnsi="TH SarabunPSK" w:cs="TH SarabunPSK"/>
          <w:lang w:val="en"/>
        </w:rPr>
        <w:tab/>
      </w:r>
      <w:r w:rsidRPr="00684D1E">
        <w:rPr>
          <w:rStyle w:val="rynqvb"/>
          <w:rFonts w:ascii="TH SarabunPSK" w:hAnsi="TH SarabunPSK" w:cs="TH SarabunPSK"/>
          <w:lang w:val="en"/>
        </w:rPr>
        <w:tab/>
        <w:t xml:space="preserve">       </w:t>
      </w:r>
    </w:p>
    <w:sectPr w:rsidR="00A47D4B" w:rsidRPr="000E10FF" w:rsidSect="00690564">
      <w:pgSz w:w="12240" w:h="15840"/>
      <w:pgMar w:top="851" w:right="118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57E86"/>
    <w:multiLevelType w:val="hybridMultilevel"/>
    <w:tmpl w:val="126AAB16"/>
    <w:lvl w:ilvl="0" w:tplc="02781924">
      <w:start w:val="1"/>
      <w:numFmt w:val="decimal"/>
      <w:lvlText w:val="%1."/>
      <w:lvlJc w:val="left"/>
      <w:pPr>
        <w:ind w:left="1800" w:hanging="360"/>
      </w:pPr>
      <w:rPr>
        <w:rFonts w:ascii="TH Sarabun New" w:eastAsiaTheme="minorHAnsi" w:hAnsi="TH Sarabun New" w:cs="Angsana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941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78"/>
    <w:rsid w:val="000D0278"/>
    <w:rsid w:val="000E10FF"/>
    <w:rsid w:val="000F4F4B"/>
    <w:rsid w:val="00122952"/>
    <w:rsid w:val="001A3175"/>
    <w:rsid w:val="002A15FD"/>
    <w:rsid w:val="003E29AC"/>
    <w:rsid w:val="0049785C"/>
    <w:rsid w:val="006414DC"/>
    <w:rsid w:val="00670BC6"/>
    <w:rsid w:val="006843D2"/>
    <w:rsid w:val="00684D1E"/>
    <w:rsid w:val="00690564"/>
    <w:rsid w:val="006F2F18"/>
    <w:rsid w:val="00735F15"/>
    <w:rsid w:val="00781693"/>
    <w:rsid w:val="007902F2"/>
    <w:rsid w:val="007A3B58"/>
    <w:rsid w:val="007E3227"/>
    <w:rsid w:val="00835CBE"/>
    <w:rsid w:val="008F068B"/>
    <w:rsid w:val="00984F06"/>
    <w:rsid w:val="009F75D3"/>
    <w:rsid w:val="00A20A5A"/>
    <w:rsid w:val="00A47D4B"/>
    <w:rsid w:val="00A933F3"/>
    <w:rsid w:val="00AB3C94"/>
    <w:rsid w:val="00B00236"/>
    <w:rsid w:val="00B2007C"/>
    <w:rsid w:val="00B3744B"/>
    <w:rsid w:val="00BB4D13"/>
    <w:rsid w:val="00BE0433"/>
    <w:rsid w:val="00CA7230"/>
    <w:rsid w:val="00CC5F55"/>
    <w:rsid w:val="00E8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4518"/>
  <w15:docId w15:val="{DFE31E38-F406-4C9A-8BF6-A2307B33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wtze">
    <w:name w:val="hwtze"/>
    <w:basedOn w:val="a0"/>
    <w:rsid w:val="000D0278"/>
  </w:style>
  <w:style w:type="character" w:customStyle="1" w:styleId="rynqvb">
    <w:name w:val="rynqvb"/>
    <w:basedOn w:val="a0"/>
    <w:rsid w:val="000D0278"/>
  </w:style>
  <w:style w:type="paragraph" w:styleId="a3">
    <w:name w:val="List Paragraph"/>
    <w:basedOn w:val="a"/>
    <w:uiPriority w:val="34"/>
    <w:qFormat/>
    <w:rsid w:val="00781693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735F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35F1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Jamlong Narasranoi</dc:creator>
  <cp:lastModifiedBy>Phung</cp:lastModifiedBy>
  <cp:revision>7</cp:revision>
  <cp:lastPrinted>2025-03-31T10:13:00Z</cp:lastPrinted>
  <dcterms:created xsi:type="dcterms:W3CDTF">2024-09-30T03:42:00Z</dcterms:created>
  <dcterms:modified xsi:type="dcterms:W3CDTF">2025-04-01T08:01:00Z</dcterms:modified>
</cp:coreProperties>
</file>