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44C25CEB" w:rsidR="00FB0391" w:rsidRDefault="00137C6B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5250BE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8ED5AD4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4E3098DC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 w:rsidR="00137C6B"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๒๕๖๗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 รถจักรยานยนต์ กิจกรรม การบังคับใช้กฎหมาย อำนวยความยุติธรรม</w:t>
      </w:r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 โดยวิธีเฉพาะเจาะจง</w:t>
      </w:r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238A620A" w14:textId="75DDBC5E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 w:rsidR="00137C6B"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๒๕๖๗              เป็นเงินจำนวน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๖๙</w:t>
      </w:r>
      <w:r w:rsidRPr="00FB0391">
        <w:rPr>
          <w:rFonts w:ascii="TH SarabunPSK" w:eastAsia="Sarabun" w:hAnsi="TH SarabunPSK" w:cs="TH SarabunPSK"/>
          <w:sz w:val="32"/>
          <w:szCs w:val="32"/>
        </w:rPr>
        <w:t>,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๐๐ บาท </w:t>
      </w:r>
      <w:bookmarkStart w:id="2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หกหมื่นเก้าพันหนึ่ง</w:t>
      </w:r>
      <w:r w:rsidRPr="00FB0391">
        <w:rPr>
          <w:rFonts w:ascii="TH SarabunPSK" w:eastAsia="Sarabun" w:hAnsi="TH SarabunPSK" w:cs="TH SarabunPSK"/>
          <w:sz w:val="32"/>
          <w:szCs w:val="32"/>
        </w:rPr>
        <w:t>ร้อยบาทถ้วน</w:t>
      </w:r>
      <w:bookmarkEnd w:id="2"/>
      <w:r w:rsidRPr="00FB0391">
        <w:rPr>
          <w:rFonts w:ascii="TH SarabunPSK" w:eastAsia="Sarabun" w:hAnsi="TH SarabunPSK" w:cs="TH SarabunPSK"/>
          <w:sz w:val="32"/>
          <w:szCs w:val="32"/>
        </w:rPr>
        <w:t>) ผู้ได้รับการคัดเลือกได้แก่                       สหกรณ์การเกษตร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๖๙</w:t>
      </w:r>
      <w:r w:rsidRPr="00FB0391">
        <w:rPr>
          <w:rFonts w:ascii="TH SarabunPSK" w:eastAsia="Sarabun" w:hAnsi="TH SarabunPSK" w:cs="TH SarabunPSK"/>
          <w:sz w:val="32"/>
          <w:szCs w:val="32"/>
        </w:rPr>
        <w:t>,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Pr="00FB0391">
        <w:rPr>
          <w:rFonts w:ascii="TH SarabunPSK" w:eastAsia="Sarabun" w:hAnsi="TH SarabunPSK" w:cs="TH SarabunPSK"/>
          <w:sz w:val="32"/>
          <w:szCs w:val="32"/>
        </w:rPr>
        <w:t>๐๐ บาท (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หกหมื่นเก้าพันหนึ่ง</w:t>
      </w:r>
      <w:r w:rsidR="00562C59" w:rsidRPr="00FB0391">
        <w:rPr>
          <w:rFonts w:ascii="TH SarabunPSK" w:eastAsia="Sarabun" w:hAnsi="TH SarabunPSK" w:cs="TH SarabunPSK"/>
          <w:sz w:val="32"/>
          <w:szCs w:val="32"/>
        </w:rPr>
        <w:t>ร้อยบาทถ้วน</w:t>
      </w:r>
      <w:r w:rsidRPr="00FB0391">
        <w:rPr>
          <w:rFonts w:ascii="TH SarabunPSK" w:eastAsia="Sarabun" w:hAnsi="TH SarabunPSK" w:cs="TH SarabunPSK"/>
          <w:sz w:val="32"/>
          <w:szCs w:val="32"/>
        </w:rPr>
        <w:t>)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7C9E227D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 w:rsidR="00137C6B"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๒๕๖๗</w:t>
      </w:r>
    </w:p>
    <w:p w14:paraId="4024BF49" w14:textId="69D8CCE2" w:rsidR="003436C6" w:rsidRPr="00FB0391" w:rsidRDefault="0000000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63401D64" w:rsidR="003436C6" w:rsidRPr="00FB0391" w:rsidRDefault="008A60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07929420" wp14:editId="4D35DE43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3DA9" w14:textId="5F087A13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3" w:name="_heading=h.cxjiium4wvxf" w:colFirst="0" w:colLast="0"/>
      <w:bookmarkEnd w:id="3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75217A32" w14:textId="68176D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2059CF78" w14:textId="38C93340" w:rsidR="003436C6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6B3704FB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47F2EBA4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2EAFE6F8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059807F1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170496F3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258D2DF3" w14:textId="77777777" w:rsidR="00884C90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77004CB3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618B6EEE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25CF8CA5" wp14:editId="26536E0F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2B7CB3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485BA982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7F82A8D4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5293CD97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0B430E5F" w14:textId="77777777" w:rsidR="00884C90" w:rsidRDefault="00884C90" w:rsidP="00884C90">
      <w:pPr>
        <w:rPr>
          <w:rFonts w:ascii="Sarabun" w:eastAsia="Sarabun" w:hAnsi="Sarabun" w:cs="Sarabun"/>
          <w:sz w:val="20"/>
          <w:szCs w:val="20"/>
        </w:rPr>
      </w:pPr>
    </w:p>
    <w:p w14:paraId="268B174C" w14:textId="77777777" w:rsidR="00884C90" w:rsidRPr="00FB0391" w:rsidRDefault="00884C90" w:rsidP="00884C9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41098EB5" w14:textId="4DC560B8" w:rsidR="00884C90" w:rsidRPr="00FB0391" w:rsidRDefault="00884C90" w:rsidP="00884C90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26B49643" w14:textId="77777777" w:rsidR="00884C90" w:rsidRPr="00FB0391" w:rsidRDefault="00884C90" w:rsidP="00884C9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สำหรับรถยนต์ตู้โดยสาร/รถยนต์บรรทุกอเนกประสงค์กิจกรรม การบังคับใช้กฎหมาย</w:t>
      </w:r>
    </w:p>
    <w:p w14:paraId="78F56061" w14:textId="77777777" w:rsidR="00884C90" w:rsidRPr="00FB0391" w:rsidRDefault="00884C90" w:rsidP="00884C9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 โดยวิธีเฉพาะเจาะจง</w:t>
      </w:r>
    </w:p>
    <w:p w14:paraId="787F537C" w14:textId="77777777" w:rsidR="00884C90" w:rsidRPr="00FB0391" w:rsidRDefault="00884C90" w:rsidP="00884C9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47B2ABC4" w14:textId="77777777" w:rsidR="00884C90" w:rsidRPr="00FB0391" w:rsidRDefault="00884C90" w:rsidP="00884C90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2C745173" w14:textId="63AD851A" w:rsidR="00884C90" w:rsidRPr="00FB0391" w:rsidRDefault="00884C90" w:rsidP="00884C90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ผู้ได้รับการคัดเลือกได้แก่   สหกรณ์การเกษตร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5657B0D" w14:textId="0993288D" w:rsidR="00884C90" w:rsidRPr="00FB0391" w:rsidRDefault="00884C90" w:rsidP="00884C90">
      <w:pPr>
        <w:spacing w:before="240" w:after="0" w:line="240" w:lineRule="auto"/>
        <w:jc w:val="both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>
        <w:rPr>
          <w:rFonts w:ascii="TH SarabunPSK" w:eastAsia="Sarabun" w:hAnsi="TH SarabunPSK" w:cs="TH SarabunPSK"/>
          <w:sz w:val="32"/>
          <w:szCs w:val="32"/>
          <w:cs/>
        </w:rPr>
        <w:t>พฤศจิกายน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212E6622" w14:textId="77777777" w:rsidR="00884C90" w:rsidRPr="002E021E" w:rsidRDefault="00884C90" w:rsidP="00884C9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0C10F9FA" w14:textId="77777777" w:rsidR="00884C90" w:rsidRPr="002E021E" w:rsidRDefault="00884C90" w:rsidP="00884C9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2529436" w14:textId="77777777" w:rsidR="00884C90" w:rsidRPr="00FB0391" w:rsidRDefault="00884C90" w:rsidP="00884C90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69B2004D" wp14:editId="7F467650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295608989" name="รูปภาพ 295608989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C8B6C" w14:textId="77777777" w:rsidR="00884C90" w:rsidRPr="00FB0391" w:rsidRDefault="00884C90" w:rsidP="00884C9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3D4D83BB" w14:textId="77777777" w:rsidR="00884C90" w:rsidRPr="00FB0391" w:rsidRDefault="00884C90" w:rsidP="00884C9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21D5E56F" w14:textId="6D876BFB" w:rsidR="00884C90" w:rsidRPr="00FB0391" w:rsidRDefault="00884C90" w:rsidP="00884C9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14DE3C8C" w14:textId="77777777" w:rsidR="00884C90" w:rsidRPr="00FB0391" w:rsidRDefault="00884C90">
      <w:pPr>
        <w:rPr>
          <w:rFonts w:ascii="TH SarabunPSK" w:eastAsia="Sarabun" w:hAnsi="TH SarabunPSK" w:cs="TH SarabunPSK"/>
          <w:sz w:val="32"/>
          <w:szCs w:val="32"/>
        </w:rPr>
      </w:pPr>
    </w:p>
    <w:p w14:paraId="3078F973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2C0675DD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1C84E1-BAE1-4D22-B2FA-03143E56B05A}"/>
    <w:embedBold r:id="rId2" w:fontKey="{1BBE79BC-5594-4016-A23E-B7CE817745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12E4E84-61F5-43BC-A20A-BC6461DFBDD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C67A72-01EE-494C-8C3F-7D1499D379D0}"/>
    <w:embedItalic r:id="rId5" w:fontKey="{6EC6AA83-9AE2-4427-BBFA-CE9269EF6AA4}"/>
  </w:font>
  <w:font w:name="Sarabun">
    <w:charset w:val="00"/>
    <w:family w:val="auto"/>
    <w:pitch w:val="default"/>
    <w:embedRegular r:id="rId6" w:fontKey="{9A588458-BB26-46DF-9234-C40AF2F8A83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BDAB161-E0BA-42D6-8CD0-9DACCFB0F8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5E78C6A-7332-4B14-A65D-77887A02A2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99FDDF4-063E-49FE-8FBE-C74EE34DF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137C6B"/>
    <w:rsid w:val="003436C6"/>
    <w:rsid w:val="003476C2"/>
    <w:rsid w:val="00516F35"/>
    <w:rsid w:val="00562C59"/>
    <w:rsid w:val="007053C6"/>
    <w:rsid w:val="007131B1"/>
    <w:rsid w:val="00884C90"/>
    <w:rsid w:val="008A6001"/>
    <w:rsid w:val="009E61D4"/>
    <w:rsid w:val="00D56FB4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4</cp:revision>
  <dcterms:created xsi:type="dcterms:W3CDTF">2025-04-19T00:20:00Z</dcterms:created>
  <dcterms:modified xsi:type="dcterms:W3CDTF">2025-04-19T02:15:00Z</dcterms:modified>
</cp:coreProperties>
</file>