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5192C" w14:textId="77777777" w:rsidR="0060254D" w:rsidRDefault="0060254D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07E04A1" w14:textId="4BD9BD6F" w:rsidR="00BD1A97" w:rsidRPr="0060254D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ข้อมูลเชิงสถิติเรื่องร้องเรียนการทุจริต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ประจำปีงบประมาณ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พ.ศ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 ๒๕๖๘</w:t>
      </w:r>
    </w:p>
    <w:p w14:paraId="6D845CCB" w14:textId="092738A5" w:rsidR="00BD1A97" w:rsidRPr="0060254D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สถานีตำรวจภูธร</w:t>
      </w:r>
      <w:proofErr w:type="spellEnd"/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อุบลรัตน์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จังหวัดขอนแก่น</w:t>
      </w:r>
      <w:proofErr w:type="spellEnd"/>
      <w:proofErr w:type="gramEnd"/>
    </w:p>
    <w:p w14:paraId="09E8BC74" w14:textId="52BBAE9B" w:rsidR="00BD1A97" w:rsidRPr="0060254D" w:rsidRDefault="00000000">
      <w:pPr>
        <w:spacing w:line="240" w:lineRule="auto"/>
        <w:jc w:val="center"/>
        <w:rPr>
          <w:rFonts w:ascii="TH SarabunPSK" w:eastAsia="Sarabun" w:hAnsi="TH SarabunPSK" w:cs="TH SarabunPSK" w:hint="cs"/>
          <w:bCs/>
          <w:sz w:val="32"/>
          <w:szCs w:val="32"/>
          <w:cs/>
        </w:rPr>
      </w:pP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ข้อมูล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ณ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วันที่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๑</w:t>
      </w:r>
      <w:r w:rsidR="008E4183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gramStart"/>
      <w:r w:rsidR="00FC7382">
        <w:rPr>
          <w:rFonts w:ascii="TH SarabunPSK" w:eastAsia="Sarabun" w:hAnsi="TH SarabunPSK" w:cs="TH SarabunPSK" w:hint="cs"/>
          <w:bCs/>
          <w:sz w:val="32"/>
          <w:szCs w:val="32"/>
          <w:cs/>
        </w:rPr>
        <w:t>กุมภาพันธ์</w:t>
      </w:r>
      <w:r w:rsid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๒๕๖</w:t>
      </w:r>
      <w:r w:rsidR="008E4183">
        <w:rPr>
          <w:rFonts w:ascii="TH SarabunPSK" w:eastAsia="Sarabun" w:hAnsi="TH SarabunPSK" w:cs="TH SarabunPSK" w:hint="cs"/>
          <w:bCs/>
          <w:sz w:val="32"/>
          <w:szCs w:val="32"/>
          <w:cs/>
        </w:rPr>
        <w:t>๘</w:t>
      </w:r>
      <w:proofErr w:type="gramEnd"/>
    </w:p>
    <w:tbl>
      <w:tblPr>
        <w:tblStyle w:val="ac"/>
        <w:tblW w:w="14865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545"/>
        <w:gridCol w:w="1395"/>
        <w:gridCol w:w="1725"/>
        <w:gridCol w:w="1695"/>
        <w:gridCol w:w="1140"/>
        <w:gridCol w:w="1140"/>
        <w:gridCol w:w="990"/>
        <w:gridCol w:w="1275"/>
        <w:gridCol w:w="1980"/>
      </w:tblGrid>
      <w:tr w:rsidR="00BD1A97" w:rsidRPr="0060254D" w14:paraId="3585164B" w14:textId="77777777">
        <w:trPr>
          <w:trHeight w:val="567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40926669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เดือน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/</w:t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6360" w:type="dxa"/>
            <w:gridSpan w:val="4"/>
            <w:shd w:val="clear" w:color="auto" w:fill="auto"/>
            <w:vAlign w:val="center"/>
          </w:tcPr>
          <w:p w14:paraId="4B6FB3CB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ช่องทางที่ร้องเรียน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/</w:t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จำนวนเรื่อง</w:t>
            </w:r>
            <w:proofErr w:type="spellEnd"/>
          </w:p>
        </w:tc>
        <w:tc>
          <w:tcPr>
            <w:tcW w:w="3270" w:type="dxa"/>
            <w:gridSpan w:val="3"/>
            <w:shd w:val="clear" w:color="auto" w:fill="auto"/>
            <w:vAlign w:val="center"/>
          </w:tcPr>
          <w:p w14:paraId="175150E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ยุติเรื่อง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259AA0AA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14:paraId="38126A4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รวม</w:t>
            </w:r>
            <w:proofErr w:type="spellEnd"/>
          </w:p>
        </w:tc>
      </w:tr>
      <w:tr w:rsidR="00BD1A97" w:rsidRPr="0060254D" w14:paraId="28FBBEB0" w14:textId="77777777">
        <w:trPr>
          <w:trHeight w:val="1058"/>
        </w:trPr>
        <w:tc>
          <w:tcPr>
            <w:tcW w:w="1980" w:type="dxa"/>
            <w:vMerge/>
            <w:shd w:val="clear" w:color="auto" w:fill="auto"/>
            <w:vAlign w:val="center"/>
          </w:tcPr>
          <w:p w14:paraId="4DB4FA8F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14:paraId="32FD2C72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สถานีตำรวจ</w:t>
            </w:r>
            <w:proofErr w:type="spellEnd"/>
          </w:p>
        </w:tc>
        <w:tc>
          <w:tcPr>
            <w:tcW w:w="1395" w:type="dxa"/>
            <w:shd w:val="clear" w:color="auto" w:fill="auto"/>
            <w:vAlign w:val="center"/>
          </w:tcPr>
          <w:p w14:paraId="359EEBDA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จเรตำรวจ</w:t>
            </w:r>
            <w:proofErr w:type="spellEnd"/>
          </w:p>
        </w:tc>
        <w:tc>
          <w:tcPr>
            <w:tcW w:w="1725" w:type="dxa"/>
            <w:shd w:val="clear" w:color="auto" w:fill="auto"/>
            <w:vAlign w:val="center"/>
          </w:tcPr>
          <w:p w14:paraId="2CCAED41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หน่วยงาน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br/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รับเรื่องร้องเรียน</w:t>
            </w:r>
            <w:proofErr w:type="spellEnd"/>
          </w:p>
        </w:tc>
        <w:tc>
          <w:tcPr>
            <w:tcW w:w="1695" w:type="dxa"/>
            <w:shd w:val="clear" w:color="auto" w:fill="auto"/>
            <w:vAlign w:val="center"/>
          </w:tcPr>
          <w:p w14:paraId="7FFC8F0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หน่วยตรวจสอบ</w:t>
            </w:r>
            <w:proofErr w:type="spellEnd"/>
          </w:p>
        </w:tc>
        <w:tc>
          <w:tcPr>
            <w:tcW w:w="1140" w:type="dxa"/>
            <w:shd w:val="clear" w:color="auto" w:fill="auto"/>
            <w:vAlign w:val="center"/>
          </w:tcPr>
          <w:p w14:paraId="17081D7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วินัย</w:t>
            </w:r>
            <w:proofErr w:type="spellEnd"/>
          </w:p>
        </w:tc>
        <w:tc>
          <w:tcPr>
            <w:tcW w:w="1140" w:type="dxa"/>
            <w:shd w:val="clear" w:color="auto" w:fill="auto"/>
            <w:vAlign w:val="center"/>
          </w:tcPr>
          <w:p w14:paraId="2D6040B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อาญา</w:t>
            </w:r>
            <w:proofErr w:type="spellEnd"/>
          </w:p>
        </w:tc>
        <w:tc>
          <w:tcPr>
            <w:tcW w:w="990" w:type="dxa"/>
            <w:shd w:val="clear" w:color="auto" w:fill="auto"/>
            <w:vAlign w:val="center"/>
          </w:tcPr>
          <w:p w14:paraId="609F936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แพ่ง</w:t>
            </w:r>
            <w:proofErr w:type="spellEnd"/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4E7D2D4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14:paraId="2C8FF020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</w:tr>
      <w:tr w:rsidR="00BD1A97" w:rsidRPr="0060254D" w14:paraId="6A174267" w14:textId="77777777">
        <w:trPr>
          <w:trHeight w:val="798"/>
        </w:trPr>
        <w:tc>
          <w:tcPr>
            <w:tcW w:w="1980" w:type="dxa"/>
            <w:shd w:val="clear" w:color="auto" w:fill="auto"/>
            <w:vAlign w:val="center"/>
          </w:tcPr>
          <w:p w14:paraId="5CCF2F37" w14:textId="23039568" w:rsidR="00BD1A97" w:rsidRPr="0060254D" w:rsidRDefault="00FC7382">
            <w:pPr>
              <w:jc w:val="center"/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มกราคม</w:t>
            </w:r>
            <w:r w:rsidR="00000000"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 xml:space="preserve"> ๒๕๖</w:t>
            </w: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1545" w:type="dxa"/>
            <w:shd w:val="clear" w:color="auto" w:fill="auto"/>
            <w:vAlign w:val="center"/>
          </w:tcPr>
          <w:p w14:paraId="1353438D" w14:textId="7453B10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สภ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.</w:t>
            </w:r>
            <w:r w:rsidR="0060254D" w:rsidRPr="0060254D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อุบลรัตน์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C53214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C30B5A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3B684B1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C0D41C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3A17A70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4E2D9ED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CF3E9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A25EA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ไม่มีเรื่องร้องเรียน</w:t>
            </w:r>
            <w:proofErr w:type="spellEnd"/>
          </w:p>
        </w:tc>
      </w:tr>
    </w:tbl>
    <w:p w14:paraId="195B59AA" w14:textId="77777777" w:rsidR="00BD1A97" w:rsidRPr="0060254D" w:rsidRDefault="00BD1A97">
      <w:pPr>
        <w:spacing w:after="0"/>
        <w:jc w:val="both"/>
        <w:rPr>
          <w:rFonts w:ascii="TH SarabunPSK" w:eastAsia="Sarabun" w:hAnsi="TH SarabunPSK" w:cs="TH SarabunPSK"/>
          <w:bCs/>
          <w:sz w:val="32"/>
          <w:szCs w:val="32"/>
        </w:rPr>
      </w:pPr>
    </w:p>
    <w:p w14:paraId="608B85FA" w14:textId="77777777" w:rsidR="00BD1A97" w:rsidRPr="0060254D" w:rsidRDefault="00000000">
      <w:pPr>
        <w:spacing w:after="0" w:line="240" w:lineRule="auto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หมายเหตุ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:</w:t>
      </w:r>
      <w:proofErr w:type="gram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๑)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กรณีเดือนใดไม่มีเรื่องร้องเรียนให้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ระบุว่า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“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ไม่มีเรื่องร้องเรียน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”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ในช่อง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“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หมายเหตุ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”</w:t>
      </w:r>
    </w:p>
    <w:p w14:paraId="639FC300" w14:textId="77777777" w:rsidR="00BD1A97" w:rsidRPr="0060254D" w:rsidRDefault="00000000">
      <w:pPr>
        <w:spacing w:after="0" w:line="240" w:lineRule="auto"/>
        <w:ind w:left="720" w:right="-472" w:firstLine="720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๒)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หน่วยงานรับเรื่องร้องเรียน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หมายถึง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ศูนย์รับเรื่องราวร้องทุกข์ของรัฐบาล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ตู้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ปณ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. ๑๑๑๑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ศูนย์ดำรงธรรม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เป็นต้น</w:t>
      </w:r>
      <w:proofErr w:type="spellEnd"/>
    </w:p>
    <w:p w14:paraId="0308C885" w14:textId="77777777" w:rsidR="00BD1A97" w:rsidRPr="0060254D" w:rsidRDefault="00000000">
      <w:pPr>
        <w:spacing w:after="0" w:line="240" w:lineRule="auto"/>
        <w:ind w:left="1440" w:right="-330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๓)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หน่วยตรวจสอบ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หมายถึง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สำนักงาน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ป.ป.ช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.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สำนักงานการตรวจเงินแผ่นดิน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กรมสอบสวนคดีพิเศษ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เป็นต้น</w:t>
      </w:r>
      <w:proofErr w:type="spellEnd"/>
    </w:p>
    <w:p w14:paraId="030150EA" w14:textId="77777777" w:rsidR="00BD1A9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bookmarkStart w:id="0" w:name="_heading=h.gjdgxs" w:colFirst="0" w:colLast="0"/>
      <w:bookmarkEnd w:id="0"/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>ตรวจแล้วถูกต้อง</w:t>
      </w:r>
      <w:proofErr w:type="spellEnd"/>
    </w:p>
    <w:p w14:paraId="14B3870D" w14:textId="4DADB78B" w:rsidR="0060254D" w:rsidRPr="0060254D" w:rsidRDefault="0060254D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59264" behindDoc="1" locked="0" layoutInCell="1" allowOverlap="1" wp14:anchorId="0ED2BF18" wp14:editId="3D7B7079">
            <wp:simplePos x="0" y="0"/>
            <wp:positionH relativeFrom="column">
              <wp:posOffset>5600700</wp:posOffset>
            </wp:positionH>
            <wp:positionV relativeFrom="paragraph">
              <wp:posOffset>314325</wp:posOffset>
            </wp:positionV>
            <wp:extent cx="781050" cy="668655"/>
            <wp:effectExtent l="0" t="0" r="0" b="0"/>
            <wp:wrapNone/>
            <wp:docPr id="6" name="รูปภาพ 6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9D622" w14:textId="0A5DDB2B" w:rsidR="00BD1A97" w:rsidRPr="0060254D" w:rsidRDefault="00BD1A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16E8BEE0" w14:textId="77777777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 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พ.ต.อ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</w:t>
      </w:r>
    </w:p>
    <w:p w14:paraId="79EF521E" w14:textId="6FDAE8E6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</w:t>
      </w:r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( </w:t>
      </w:r>
      <w:r w:rsidR="0060254D"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ปวิช</w:t>
      </w:r>
      <w:proofErr w:type="gramEnd"/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 xml:space="preserve">  แสงอรุณ</w:t>
      </w:r>
      <w:r w:rsidR="0060254D" w:rsidRPr="0060254D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)</w:t>
      </w:r>
    </w:p>
    <w:p w14:paraId="6D2E3252" w14:textId="333DE868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ผกก.สภ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</w:t>
      </w:r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อุบลรัตน์</w:t>
      </w:r>
    </w:p>
    <w:p w14:paraId="204D6382" w14:textId="77777777" w:rsidR="00BD1A97" w:rsidRPr="0060254D" w:rsidRDefault="00BD1A97">
      <w:pPr>
        <w:spacing w:after="0" w:line="240" w:lineRule="auto"/>
        <w:ind w:right="-330"/>
        <w:jc w:val="both"/>
        <w:rPr>
          <w:rFonts w:ascii="Sarabun" w:eastAsia="Sarabun" w:hAnsi="Sarabun" w:cs="Sarabun"/>
          <w:bCs/>
          <w:sz w:val="28"/>
          <w:szCs w:val="28"/>
        </w:rPr>
      </w:pPr>
    </w:p>
    <w:sectPr w:rsidR="00BD1A97" w:rsidRPr="0060254D">
      <w:pgSz w:w="16838" w:h="11906" w:orient="landscape"/>
      <w:pgMar w:top="851" w:right="1440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9FD66C-FFAC-4697-BFA6-ACF8DF15DAFE}"/>
    <w:embedBold r:id="rId2" w:fontKey="{9B08CCCC-40DF-4027-943A-3D6FF4E63C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EF3C4B3-FADA-474A-A7B4-FFF4147B53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6CA54B4-3BE7-4CF8-AE32-EED633293000}"/>
    <w:embedItalic r:id="rId5" w:fontKey="{F8ED9994-8AAA-4F63-8A06-4A83A9F5325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ED307AB9-7FFC-4EDD-85E6-5115757A06DF}"/>
    <w:embedBold r:id="rId7" w:fontKey="{7D0F7BC2-F6F7-4000-93B7-5968AC636604}"/>
  </w:font>
  <w:font w:name="Sarabun">
    <w:charset w:val="00"/>
    <w:family w:val="auto"/>
    <w:pitch w:val="default"/>
    <w:embedRegular r:id="rId8" w:fontKey="{20323CE8-76DC-4CB2-AA43-0A7844ECA55A}"/>
    <w:embedBold r:id="rId9" w:fontKey="{D7E6524F-F37C-46C0-AA4C-F6EF22599C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F36A3E3-9932-4AD8-B256-666FD54A9E4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64EB03D0-72E8-46DB-B38E-A0C6FFDD10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A97"/>
    <w:rsid w:val="00145C9F"/>
    <w:rsid w:val="0060254D"/>
    <w:rsid w:val="00873B74"/>
    <w:rsid w:val="008E4183"/>
    <w:rsid w:val="00BD1A97"/>
    <w:rsid w:val="00FC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A6CD9"/>
  <w15:docId w15:val="{078FD141-4114-4844-95EE-3FEEA272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8B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354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34DCE"/>
  </w:style>
  <w:style w:type="paragraph" w:styleId="a7">
    <w:name w:val="footer"/>
    <w:basedOn w:val="a"/>
    <w:link w:val="a8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34DCE"/>
  </w:style>
  <w:style w:type="paragraph" w:styleId="a9">
    <w:name w:val="Normal (Web)"/>
    <w:basedOn w:val="a"/>
    <w:uiPriority w:val="99"/>
    <w:unhideWhenUsed/>
    <w:rsid w:val="0003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 Spacing"/>
    <w:uiPriority w:val="1"/>
    <w:qFormat/>
    <w:rsid w:val="00DB673D"/>
    <w:pPr>
      <w:spacing w:after="0" w:line="240" w:lineRule="auto"/>
    </w:pPr>
    <w:rPr>
      <w:rFonts w:cs="Cordia New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h5/6FSKPXYdgLtJ9VrXwmydk0g==">CgMxLjAyCGguZ2pkZ3hzOAByITFNWnFoUHFrTlBGN2M5LUpzVnBXR2YxU0J2RTkxY29NZw==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Phung</cp:lastModifiedBy>
  <cp:revision>2</cp:revision>
  <dcterms:created xsi:type="dcterms:W3CDTF">2025-04-04T08:02:00Z</dcterms:created>
  <dcterms:modified xsi:type="dcterms:W3CDTF">2025-04-04T08:02:00Z</dcterms:modified>
</cp:coreProperties>
</file>